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873DB" w14:textId="114AADEB" w:rsidR="005D2616" w:rsidRPr="006A7A66" w:rsidRDefault="00781AC9" w:rsidP="008C1797">
      <w:pPr>
        <w:spacing w:after="0" w:line="240" w:lineRule="auto"/>
        <w:jc w:val="center"/>
        <w:rPr>
          <w:rFonts w:ascii="Open Sans" w:hAnsi="Open Sans" w:cs="Open Sans"/>
          <w:sz w:val="28"/>
          <w:szCs w:val="28"/>
        </w:rPr>
      </w:pPr>
      <w:r w:rsidRPr="006A7A66">
        <w:rPr>
          <w:rFonts w:ascii="Open Sans" w:hAnsi="Open Sans" w:cs="Open Sans"/>
          <w:noProof/>
          <w:sz w:val="28"/>
          <w:szCs w:val="28"/>
        </w:rPr>
        <w:drawing>
          <wp:inline distT="0" distB="0" distL="0" distR="0" wp14:anchorId="361C6AF4" wp14:editId="109D567D">
            <wp:extent cx="914400" cy="914400"/>
            <wp:effectExtent l="0" t="0" r="0" b="0"/>
            <wp:docPr id="952413385"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13385" name="Picture 2">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6362980" w14:textId="399B60D9" w:rsidR="00E54F07" w:rsidRPr="006A7A66" w:rsidRDefault="00E54F07" w:rsidP="008C1797">
      <w:pPr>
        <w:spacing w:after="0" w:line="240" w:lineRule="auto"/>
        <w:jc w:val="center"/>
        <w:rPr>
          <w:rFonts w:ascii="Open Sans" w:hAnsi="Open Sans" w:cs="Open Sans"/>
          <w:color w:val="1A4687"/>
          <w:sz w:val="28"/>
          <w:szCs w:val="28"/>
        </w:rPr>
      </w:pPr>
    </w:p>
    <w:p w14:paraId="41E01577" w14:textId="6365BD53" w:rsidR="006A7A66" w:rsidRPr="006A7A66" w:rsidRDefault="006A7A66" w:rsidP="008C1797">
      <w:pPr>
        <w:spacing w:after="0" w:line="240" w:lineRule="auto"/>
        <w:jc w:val="center"/>
        <w:rPr>
          <w:rFonts w:ascii="Raleway" w:hAnsi="Raleway" w:cs="Open Sans"/>
          <w:color w:val="1A4687"/>
          <w:sz w:val="48"/>
          <w:szCs w:val="48"/>
        </w:rPr>
      </w:pPr>
      <w:r w:rsidRPr="006A7A66">
        <w:rPr>
          <w:rFonts w:ascii="Raleway" w:hAnsi="Raleway" w:cs="Open Sans"/>
          <w:color w:val="1A4687"/>
          <w:sz w:val="48"/>
          <w:szCs w:val="48"/>
        </w:rPr>
        <w:t xml:space="preserve">Wouldn’t it be </w:t>
      </w:r>
      <w:r w:rsidRPr="006A7A66">
        <w:rPr>
          <w:rFonts w:ascii="Raleway" w:hAnsi="Raleway" w:cs="Open Sans"/>
          <w:b/>
          <w:bCs/>
          <w:color w:val="1A4687"/>
          <w:sz w:val="48"/>
          <w:szCs w:val="48"/>
        </w:rPr>
        <w:t>GRAND?</w:t>
      </w:r>
    </w:p>
    <w:p w14:paraId="5894BDB5" w14:textId="77777777" w:rsidR="006A7A66" w:rsidRPr="006A7A66" w:rsidRDefault="006A7A66" w:rsidP="008C1797">
      <w:pPr>
        <w:spacing w:after="0" w:line="240" w:lineRule="auto"/>
        <w:jc w:val="center"/>
        <w:rPr>
          <w:rFonts w:ascii="Open Sans" w:hAnsi="Open Sans" w:cs="Open Sans"/>
          <w:color w:val="1A4687"/>
          <w:sz w:val="28"/>
          <w:szCs w:val="28"/>
        </w:rPr>
      </w:pPr>
    </w:p>
    <w:p w14:paraId="529B59A8" w14:textId="11E0A96C" w:rsidR="00E54F07" w:rsidRPr="006A7A66" w:rsidRDefault="001C5948" w:rsidP="008C1797">
      <w:pPr>
        <w:spacing w:after="0" w:line="240" w:lineRule="auto"/>
        <w:jc w:val="center"/>
        <w:rPr>
          <w:rFonts w:ascii="Open Sans" w:hAnsi="Open Sans" w:cs="Open Sans"/>
          <w:color w:val="1A4687"/>
          <w:sz w:val="28"/>
          <w:szCs w:val="28"/>
        </w:rPr>
      </w:pPr>
      <w:r>
        <w:rPr>
          <w:rFonts w:ascii="Open Sans" w:hAnsi="Open Sans" w:cs="Open Sans"/>
          <w:noProof/>
          <w:color w:val="1A4687"/>
          <w:sz w:val="28"/>
          <w:szCs w:val="28"/>
        </w:rPr>
        <w:drawing>
          <wp:inline distT="0" distB="0" distL="0" distR="0" wp14:anchorId="58AE37F9" wp14:editId="71C557AD">
            <wp:extent cx="5943600" cy="3962400"/>
            <wp:effectExtent l="0" t="0" r="0" b="0"/>
            <wp:docPr id="148725969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59696" name="Picture 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6CBF1EC" w14:textId="77777777" w:rsidR="006A7A66" w:rsidRPr="006A7A66" w:rsidRDefault="006A7A66" w:rsidP="006A7A66">
      <w:pPr>
        <w:spacing w:after="0" w:line="240" w:lineRule="auto"/>
        <w:jc w:val="center"/>
        <w:rPr>
          <w:rFonts w:ascii="Open Sans" w:hAnsi="Open Sans" w:cs="Open Sans"/>
          <w:color w:val="1A4687"/>
          <w:sz w:val="28"/>
          <w:szCs w:val="28"/>
        </w:rPr>
      </w:pPr>
    </w:p>
    <w:p w14:paraId="6DD807D0" w14:textId="77777777" w:rsidR="001C5948" w:rsidRDefault="006A7A66" w:rsidP="006A7A66">
      <w:pPr>
        <w:spacing w:after="0" w:line="240" w:lineRule="auto"/>
        <w:jc w:val="center"/>
        <w:rPr>
          <w:rFonts w:ascii="Open Sans" w:hAnsi="Open Sans" w:cs="Open Sans"/>
          <w:sz w:val="28"/>
          <w:szCs w:val="28"/>
        </w:rPr>
      </w:pPr>
      <w:r w:rsidRPr="001C5948">
        <w:rPr>
          <w:rFonts w:ascii="Open Sans" w:hAnsi="Open Sans" w:cs="Open Sans"/>
          <w:sz w:val="28"/>
          <w:szCs w:val="28"/>
        </w:rPr>
        <w:t>Enter to win our monthly prize of</w:t>
      </w:r>
    </w:p>
    <w:p w14:paraId="0EF42A4F" w14:textId="77777777" w:rsidR="001C5948" w:rsidRDefault="006A7A66" w:rsidP="001C5948">
      <w:pPr>
        <w:spacing w:after="0" w:line="240" w:lineRule="auto"/>
        <w:jc w:val="center"/>
        <w:rPr>
          <w:rFonts w:ascii="Open Sans" w:hAnsi="Open Sans" w:cs="Open Sans"/>
          <w:sz w:val="28"/>
          <w:szCs w:val="28"/>
        </w:rPr>
      </w:pPr>
      <w:r w:rsidRPr="001C5948">
        <w:rPr>
          <w:rFonts w:ascii="Open Sans" w:hAnsi="Open Sans" w:cs="Open Sans"/>
          <w:b/>
          <w:bCs/>
          <w:sz w:val="28"/>
          <w:szCs w:val="28"/>
        </w:rPr>
        <w:t>$1,000</w:t>
      </w:r>
      <w:r w:rsidR="001C5948" w:rsidRPr="001C5948">
        <w:rPr>
          <w:rFonts w:ascii="Open Sans" w:hAnsi="Open Sans" w:cs="Open Sans"/>
          <w:b/>
          <w:bCs/>
          <w:sz w:val="28"/>
          <w:szCs w:val="28"/>
        </w:rPr>
        <w:t xml:space="preserve"> </w:t>
      </w:r>
      <w:r w:rsidRPr="001C5948">
        <w:rPr>
          <w:rFonts w:ascii="Open Sans" w:hAnsi="Open Sans" w:cs="Open Sans"/>
          <w:b/>
          <w:bCs/>
          <w:sz w:val="28"/>
          <w:szCs w:val="28"/>
        </w:rPr>
        <w:t>cash</w:t>
      </w:r>
      <w:r w:rsidRPr="001C5948">
        <w:rPr>
          <w:rFonts w:ascii="Open Sans" w:hAnsi="Open Sans" w:cs="Open Sans"/>
          <w:sz w:val="28"/>
          <w:szCs w:val="28"/>
        </w:rPr>
        <w:t xml:space="preserve"> and the grand prize</w:t>
      </w:r>
    </w:p>
    <w:p w14:paraId="79A1AFC9" w14:textId="48B6269D" w:rsidR="006A7A66" w:rsidRPr="001C5948" w:rsidRDefault="006A7A66" w:rsidP="001C5948">
      <w:pPr>
        <w:spacing w:after="0" w:line="240" w:lineRule="auto"/>
        <w:jc w:val="center"/>
        <w:rPr>
          <w:rFonts w:ascii="Open Sans" w:hAnsi="Open Sans" w:cs="Open Sans"/>
          <w:sz w:val="28"/>
          <w:szCs w:val="28"/>
        </w:rPr>
      </w:pPr>
      <w:r w:rsidRPr="001C5948">
        <w:rPr>
          <w:rFonts w:ascii="Open Sans" w:hAnsi="Open Sans" w:cs="Open Sans"/>
          <w:sz w:val="28"/>
          <w:szCs w:val="28"/>
        </w:rPr>
        <w:t xml:space="preserve">of </w:t>
      </w:r>
      <w:r w:rsidRPr="001C5948">
        <w:rPr>
          <w:rFonts w:ascii="Open Sans" w:hAnsi="Open Sans" w:cs="Open Sans"/>
          <w:b/>
          <w:bCs/>
          <w:sz w:val="28"/>
          <w:szCs w:val="28"/>
        </w:rPr>
        <w:t>$3,000!</w:t>
      </w:r>
    </w:p>
    <w:p w14:paraId="4AE1BBAA" w14:textId="77777777" w:rsidR="006A7A66" w:rsidRPr="001C5948" w:rsidRDefault="006A7A66" w:rsidP="006A7A66">
      <w:pPr>
        <w:spacing w:after="0" w:line="240" w:lineRule="auto"/>
        <w:jc w:val="center"/>
        <w:rPr>
          <w:rFonts w:ascii="Open Sans" w:hAnsi="Open Sans" w:cs="Open Sans"/>
          <w:sz w:val="28"/>
          <w:szCs w:val="28"/>
        </w:rPr>
      </w:pPr>
    </w:p>
    <w:p w14:paraId="338EBACD" w14:textId="0899916F" w:rsidR="006A7A66" w:rsidRPr="001C5948" w:rsidRDefault="00000000" w:rsidP="006A7A66">
      <w:pPr>
        <w:spacing w:after="0" w:line="240" w:lineRule="auto"/>
        <w:jc w:val="center"/>
        <w:rPr>
          <w:rFonts w:ascii="Open Sans" w:hAnsi="Open Sans" w:cs="Open Sans"/>
          <w:b/>
          <w:bCs/>
          <w:color w:val="1A4687"/>
          <w:sz w:val="28"/>
          <w:szCs w:val="28"/>
          <w:u w:val="single"/>
        </w:rPr>
      </w:pPr>
      <w:hyperlink r:id="rId8" w:history="1">
        <w:r w:rsidR="006A7A66" w:rsidRPr="001C5948">
          <w:rPr>
            <w:rStyle w:val="Hyperlink"/>
            <w:rFonts w:ascii="Open Sans" w:hAnsi="Open Sans" w:cs="Open Sans"/>
            <w:b/>
            <w:bCs/>
            <w:color w:val="1A4687"/>
            <w:sz w:val="28"/>
            <w:szCs w:val="28"/>
          </w:rPr>
          <w:t>Enter now</w:t>
        </w:r>
      </w:hyperlink>
    </w:p>
    <w:p w14:paraId="362E7762" w14:textId="77777777" w:rsidR="006A7A66" w:rsidRDefault="006A7A66" w:rsidP="006A7A66">
      <w:pPr>
        <w:spacing w:after="0" w:line="240" w:lineRule="auto"/>
        <w:jc w:val="center"/>
        <w:rPr>
          <w:rFonts w:ascii="Open Sans" w:hAnsi="Open Sans" w:cs="Open Sans"/>
          <w:sz w:val="28"/>
          <w:szCs w:val="28"/>
        </w:rPr>
      </w:pPr>
    </w:p>
    <w:p w14:paraId="40F4F665" w14:textId="77777777" w:rsidR="001C5948" w:rsidRPr="001C5948" w:rsidRDefault="001C5948" w:rsidP="006A7A66">
      <w:pPr>
        <w:spacing w:after="0" w:line="240" w:lineRule="auto"/>
        <w:jc w:val="center"/>
        <w:rPr>
          <w:rFonts w:ascii="Open Sans" w:hAnsi="Open Sans" w:cs="Open Sans"/>
          <w:sz w:val="28"/>
          <w:szCs w:val="28"/>
        </w:rPr>
      </w:pPr>
    </w:p>
    <w:p w14:paraId="279AC4F7" w14:textId="7C763C96" w:rsidR="006A7A66" w:rsidRPr="001C5948" w:rsidRDefault="006A7A66" w:rsidP="006A7A66">
      <w:pPr>
        <w:spacing w:after="0" w:line="240" w:lineRule="auto"/>
        <w:rPr>
          <w:rFonts w:ascii="Open Sans" w:hAnsi="Open Sans" w:cs="Open Sans"/>
          <w:sz w:val="16"/>
          <w:szCs w:val="16"/>
        </w:rPr>
      </w:pPr>
      <w:r w:rsidRPr="001C5948">
        <w:rPr>
          <w:rFonts w:ascii="Open Sans" w:hAnsi="Open Sans" w:cs="Open Sans"/>
          <w:sz w:val="16"/>
          <w:szCs w:val="16"/>
        </w:rPr>
        <w:t xml:space="preserve">No purchase necessary. Open to all active and retired Ontario education members. Must be an Ontario resident, minimum 18 years of age to enter. Contest closes December 31, 2024. Selected winners must correctly answer a skill-testing question. Full contest rules at </w:t>
      </w:r>
      <w:hyperlink r:id="rId9" w:history="1">
        <w:r w:rsidRPr="001C5948">
          <w:rPr>
            <w:rStyle w:val="Hyperlink"/>
            <w:rFonts w:ascii="Open Sans" w:hAnsi="Open Sans" w:cs="Open Sans"/>
            <w:b/>
            <w:bCs/>
            <w:color w:val="1A4687"/>
            <w:sz w:val="16"/>
            <w:szCs w:val="16"/>
          </w:rPr>
          <w:t>www.otip.com/contest-rules</w:t>
        </w:r>
      </w:hyperlink>
      <w:r w:rsidRPr="001C5948">
        <w:rPr>
          <w:rFonts w:ascii="Open Sans" w:hAnsi="Open Sans" w:cs="Open Sans"/>
          <w:sz w:val="16"/>
          <w:szCs w:val="16"/>
        </w:rPr>
        <w:t>. Odds of winning depend on entries received by the draw date for the prizes.</w:t>
      </w:r>
    </w:p>
    <w:sectPr w:rsidR="006A7A66" w:rsidRPr="001C5948" w:rsidSect="00501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51D0"/>
    <w:multiLevelType w:val="hybridMultilevel"/>
    <w:tmpl w:val="BE20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E72EF"/>
    <w:multiLevelType w:val="hybridMultilevel"/>
    <w:tmpl w:val="F97E1EBE"/>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D5C6378"/>
    <w:multiLevelType w:val="hybridMultilevel"/>
    <w:tmpl w:val="62EC6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0105876">
    <w:abstractNumId w:val="2"/>
  </w:num>
  <w:num w:numId="2" w16cid:durableId="944733783">
    <w:abstractNumId w:val="1"/>
  </w:num>
  <w:num w:numId="3" w16cid:durableId="41093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07"/>
    <w:rsid w:val="0017444D"/>
    <w:rsid w:val="001B59C5"/>
    <w:rsid w:val="001C5948"/>
    <w:rsid w:val="002D3C64"/>
    <w:rsid w:val="00365E4B"/>
    <w:rsid w:val="003B7872"/>
    <w:rsid w:val="003F2BFE"/>
    <w:rsid w:val="00471C7A"/>
    <w:rsid w:val="004F6DF9"/>
    <w:rsid w:val="00501F0D"/>
    <w:rsid w:val="005671FF"/>
    <w:rsid w:val="0059022A"/>
    <w:rsid w:val="005D2616"/>
    <w:rsid w:val="006303D6"/>
    <w:rsid w:val="0065592B"/>
    <w:rsid w:val="006A6D7A"/>
    <w:rsid w:val="006A7A66"/>
    <w:rsid w:val="006B47ED"/>
    <w:rsid w:val="006B56BC"/>
    <w:rsid w:val="00735269"/>
    <w:rsid w:val="00744AE8"/>
    <w:rsid w:val="00761831"/>
    <w:rsid w:val="00781AC9"/>
    <w:rsid w:val="0082728E"/>
    <w:rsid w:val="00834C52"/>
    <w:rsid w:val="00843591"/>
    <w:rsid w:val="00880088"/>
    <w:rsid w:val="008C1797"/>
    <w:rsid w:val="008E5F18"/>
    <w:rsid w:val="00A01EF0"/>
    <w:rsid w:val="00A925FE"/>
    <w:rsid w:val="00AD1B4E"/>
    <w:rsid w:val="00B97895"/>
    <w:rsid w:val="00BE07C2"/>
    <w:rsid w:val="00BE6EDD"/>
    <w:rsid w:val="00C73AEB"/>
    <w:rsid w:val="00D3501E"/>
    <w:rsid w:val="00D657F8"/>
    <w:rsid w:val="00E54F07"/>
    <w:rsid w:val="00EB765A"/>
    <w:rsid w:val="00EF75D0"/>
    <w:rsid w:val="00F84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EEB6"/>
  <w15:chartTrackingRefBased/>
  <w15:docId w15:val="{4AFEB686-6608-4A81-AD8B-93798DE4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F07"/>
    <w:pPr>
      <w:ind w:left="720"/>
      <w:contextualSpacing/>
    </w:pPr>
  </w:style>
  <w:style w:type="character" w:styleId="Hyperlink">
    <w:name w:val="Hyperlink"/>
    <w:basedOn w:val="DefaultParagraphFont"/>
    <w:uiPriority w:val="99"/>
    <w:unhideWhenUsed/>
    <w:rsid w:val="006B56BC"/>
    <w:rPr>
      <w:color w:val="0563C1" w:themeColor="hyperlink"/>
      <w:u w:val="single"/>
    </w:rPr>
  </w:style>
  <w:style w:type="character" w:styleId="UnresolvedMention">
    <w:name w:val="Unresolved Mention"/>
    <w:basedOn w:val="DefaultParagraphFont"/>
    <w:uiPriority w:val="99"/>
    <w:semiHidden/>
    <w:unhideWhenUsed/>
    <w:rsid w:val="006B56BC"/>
    <w:rPr>
      <w:color w:val="605E5C"/>
      <w:shd w:val="clear" w:color="auto" w:fill="E1DFDD"/>
    </w:rPr>
  </w:style>
  <w:style w:type="character" w:styleId="FollowedHyperlink">
    <w:name w:val="FollowedHyperlink"/>
    <w:basedOn w:val="DefaultParagraphFont"/>
    <w:uiPriority w:val="99"/>
    <w:semiHidden/>
    <w:unhideWhenUsed/>
    <w:rsid w:val="004F6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e.otip.com/always-on-contest?utm_source=buckslips_otip_electronic&amp;utm_medium=affiliate&amp;utm_campaign=ao_contest&amp;utm_content=english"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cloud.e.otip.com/always-on-contest?utm_source=buckslips_otip_electronic&amp;utm_medium=affiliate&amp;utm_campaign=ao_contest&amp;utm_content=englis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tip.com/contest-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Burghardt</dc:creator>
  <cp:keywords/>
  <dc:description/>
  <cp:lastModifiedBy>Janna Thomson</cp:lastModifiedBy>
  <cp:revision>2</cp:revision>
  <dcterms:created xsi:type="dcterms:W3CDTF">2024-05-22T17:18:00Z</dcterms:created>
  <dcterms:modified xsi:type="dcterms:W3CDTF">2024-05-22T17:18:00Z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e4534331-e5e1-4bdf-a56a-957467a63210</vt:lpwstr>
  </property>
</Properties>
</file>